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5C" w:rsidRPr="0018465C" w:rsidRDefault="0018465C" w:rsidP="0018465C">
      <w:pPr>
        <w:spacing w:after="0" w:line="240" w:lineRule="auto"/>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18465C" w:rsidP="0018465C">
      <w:pPr>
        <w:spacing w:after="0" w:line="240" w:lineRule="auto"/>
        <w:jc w:val="center"/>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M U N I C I P A L I D A D   DE  B R A G A D O</w:t>
      </w:r>
    </w:p>
    <w:p w:rsidR="0018465C" w:rsidRPr="0018465C" w:rsidRDefault="0018465C" w:rsidP="0018465C">
      <w:pPr>
        <w:spacing w:after="0" w:line="240" w:lineRule="auto"/>
        <w:jc w:val="center"/>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DEPARTAMENTO  EJECUTIVO</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18465C" w:rsidP="0018465C">
      <w:pPr>
        <w:spacing w:after="0" w:line="240" w:lineRule="auto"/>
        <w:jc w:val="center"/>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DECRETO N°54</w:t>
      </w:r>
      <w:r w:rsidR="00DB1FA4">
        <w:rPr>
          <w:rFonts w:ascii="Times New Roman" w:eastAsia="Times New Roman" w:hAnsi="Times New Roman" w:cs="Times New Roman"/>
          <w:color w:val="000000"/>
          <w:sz w:val="24"/>
          <w:szCs w:val="24"/>
          <w:lang w:eastAsia="es-ES"/>
        </w:rPr>
        <w:t>3</w:t>
      </w:r>
      <w:r w:rsidRPr="0018465C">
        <w:rPr>
          <w:rFonts w:ascii="Times New Roman" w:eastAsia="Times New Roman" w:hAnsi="Times New Roman" w:cs="Times New Roman"/>
          <w:color w:val="000000"/>
          <w:sz w:val="24"/>
          <w:szCs w:val="24"/>
          <w:lang w:eastAsia="es-ES"/>
        </w:rPr>
        <w:t>/20</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VISTO:</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Los Decretos de Necesidad y Urgencia Nº297/2020, N°325/2020, N°355/2020,  N°408/2020, N°459/2020, N°493/2020, N°520/2020 y N°576/2020 de aislamiento social, preventivo y obligatorio dictados por el Estado Nacional, como así también el Decreto Provincial N°583/2020 y la Resolución Provincial 679/2020</w:t>
      </w:r>
      <w:r w:rsidR="005F14CC">
        <w:rPr>
          <w:rFonts w:ascii="Times New Roman" w:eastAsia="Times New Roman" w:hAnsi="Times New Roman" w:cs="Times New Roman"/>
          <w:color w:val="000000"/>
          <w:sz w:val="24"/>
          <w:szCs w:val="24"/>
          <w:lang w:eastAsia="es-ES"/>
        </w:rPr>
        <w:t xml:space="preserve"> y 882/2020</w:t>
      </w:r>
      <w:r w:rsidRPr="0018465C">
        <w:rPr>
          <w:rFonts w:ascii="Times New Roman" w:eastAsia="Times New Roman" w:hAnsi="Times New Roman" w:cs="Times New Roman"/>
          <w:color w:val="000000"/>
          <w:sz w:val="24"/>
          <w:szCs w:val="24"/>
          <w:lang w:eastAsia="es-ES"/>
        </w:rPr>
        <w:t>, Los Decretos Municipales N°241/2020, 258/2020, 261/2020, 272/2020, 283/2020</w:t>
      </w:r>
      <w:bookmarkStart w:id="0" w:name="_GoBack"/>
      <w:bookmarkEnd w:id="0"/>
      <w:r w:rsidRPr="0018465C">
        <w:rPr>
          <w:rFonts w:ascii="Times New Roman" w:eastAsia="Times New Roman" w:hAnsi="Times New Roman" w:cs="Times New Roman"/>
          <w:color w:val="000000"/>
          <w:sz w:val="24"/>
          <w:szCs w:val="24"/>
          <w:lang w:eastAsia="es-ES"/>
        </w:rPr>
        <w:t xml:space="preserve">, 288/2020, 307/2020, 342/2020, </w:t>
      </w:r>
      <w:r w:rsidR="00DB1FA4">
        <w:rPr>
          <w:rFonts w:ascii="Times New Roman" w:eastAsia="Times New Roman" w:hAnsi="Times New Roman" w:cs="Times New Roman"/>
          <w:color w:val="000000"/>
          <w:sz w:val="24"/>
          <w:szCs w:val="24"/>
          <w:lang w:eastAsia="es-ES"/>
        </w:rPr>
        <w:t xml:space="preserve">448/2020 </w:t>
      </w:r>
      <w:r w:rsidRPr="0018465C">
        <w:rPr>
          <w:rFonts w:ascii="Times New Roman" w:eastAsia="Times New Roman" w:hAnsi="Times New Roman" w:cs="Times New Roman"/>
          <w:color w:val="000000"/>
          <w:sz w:val="24"/>
          <w:szCs w:val="24"/>
          <w:lang w:eastAsia="es-ES"/>
        </w:rPr>
        <w:t>455/2020 N°519/2020</w:t>
      </w:r>
      <w:r w:rsidR="00DB1FA4">
        <w:rPr>
          <w:rFonts w:ascii="Times New Roman" w:eastAsia="Times New Roman" w:hAnsi="Times New Roman" w:cs="Times New Roman"/>
          <w:color w:val="000000"/>
          <w:sz w:val="24"/>
          <w:szCs w:val="24"/>
          <w:lang w:eastAsia="es-ES"/>
        </w:rPr>
        <w:t xml:space="preserve"> y N°534/2020</w:t>
      </w:r>
      <w:r w:rsidRPr="0018465C">
        <w:rPr>
          <w:rFonts w:ascii="Times New Roman" w:eastAsia="Times New Roman" w:hAnsi="Times New Roman" w:cs="Times New Roman"/>
          <w:color w:val="000000"/>
          <w:sz w:val="24"/>
          <w:szCs w:val="24"/>
          <w:lang w:eastAsia="es-ES"/>
        </w:rPr>
        <w:t>; y</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CONSIDERANDO:</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Que, en el marco de la emergencia sanitaria y de la situación epidemiológica actual, resulta necesario implementar nuevas acciones y políticas excepcionales para abordar la situación, de acuerdo a lo establecido en el Decreto Provincial N°583/2020</w:t>
      </w:r>
      <w:r w:rsidR="005F14CC">
        <w:rPr>
          <w:rFonts w:ascii="Times New Roman" w:eastAsia="Times New Roman" w:hAnsi="Times New Roman" w:cs="Times New Roman"/>
          <w:color w:val="000000"/>
          <w:sz w:val="24"/>
          <w:szCs w:val="24"/>
          <w:lang w:eastAsia="es-ES"/>
        </w:rPr>
        <w:t>,</w:t>
      </w:r>
      <w:r w:rsidRPr="0018465C">
        <w:rPr>
          <w:rFonts w:ascii="Times New Roman" w:eastAsia="Times New Roman" w:hAnsi="Times New Roman" w:cs="Times New Roman"/>
          <w:color w:val="000000"/>
          <w:sz w:val="24"/>
          <w:szCs w:val="24"/>
          <w:lang w:eastAsia="es-ES"/>
        </w:rPr>
        <w:t xml:space="preserve"> la Resolución Provincial 679/2020</w:t>
      </w:r>
      <w:r w:rsidR="005F14CC">
        <w:rPr>
          <w:rFonts w:ascii="Times New Roman" w:eastAsia="Times New Roman" w:hAnsi="Times New Roman" w:cs="Times New Roman"/>
          <w:color w:val="000000"/>
          <w:sz w:val="24"/>
          <w:szCs w:val="24"/>
          <w:lang w:eastAsia="es-ES"/>
        </w:rPr>
        <w:t xml:space="preserve"> y 882/2020</w:t>
      </w:r>
      <w:r w:rsidRPr="0018465C">
        <w:rPr>
          <w:rFonts w:ascii="Times New Roman" w:eastAsia="Times New Roman" w:hAnsi="Times New Roman" w:cs="Times New Roman"/>
          <w:color w:val="000000"/>
          <w:sz w:val="24"/>
          <w:szCs w:val="24"/>
          <w:lang w:eastAsia="es-ES"/>
        </w:rPr>
        <w:t xml:space="preserve">; </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xml:space="preserve">        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w:t>
      </w:r>
      <w:r w:rsidR="00DB1FA4">
        <w:rPr>
          <w:rFonts w:ascii="Times New Roman" w:eastAsia="Times New Roman" w:hAnsi="Times New Roman" w:cs="Times New Roman"/>
          <w:color w:val="000000"/>
          <w:sz w:val="24"/>
          <w:szCs w:val="24"/>
          <w:lang w:eastAsia="es-ES"/>
        </w:rPr>
        <w:t xml:space="preserve">448/2020, </w:t>
      </w:r>
      <w:r w:rsidRPr="0018465C">
        <w:rPr>
          <w:rFonts w:ascii="Times New Roman" w:eastAsia="Times New Roman" w:hAnsi="Times New Roman" w:cs="Times New Roman"/>
          <w:color w:val="000000"/>
          <w:sz w:val="24"/>
          <w:szCs w:val="24"/>
          <w:lang w:eastAsia="es-ES"/>
        </w:rPr>
        <w:t>455/2020</w:t>
      </w:r>
      <w:r w:rsidR="00DB1FA4">
        <w:rPr>
          <w:rFonts w:ascii="Times New Roman" w:eastAsia="Times New Roman" w:hAnsi="Times New Roman" w:cs="Times New Roman"/>
          <w:color w:val="000000"/>
          <w:sz w:val="24"/>
          <w:szCs w:val="24"/>
          <w:lang w:eastAsia="es-ES"/>
        </w:rPr>
        <w:t>,</w:t>
      </w:r>
      <w:r w:rsidRPr="0018465C">
        <w:rPr>
          <w:rFonts w:ascii="Times New Roman" w:eastAsia="Times New Roman" w:hAnsi="Times New Roman" w:cs="Times New Roman"/>
          <w:color w:val="000000"/>
          <w:sz w:val="24"/>
          <w:szCs w:val="24"/>
          <w:lang w:eastAsia="es-ES"/>
        </w:rPr>
        <w:t xml:space="preserve"> 519/2020</w:t>
      </w:r>
      <w:r w:rsidR="00DB1FA4">
        <w:rPr>
          <w:rFonts w:ascii="Times New Roman" w:eastAsia="Times New Roman" w:hAnsi="Times New Roman" w:cs="Times New Roman"/>
          <w:color w:val="000000"/>
          <w:sz w:val="24"/>
          <w:szCs w:val="24"/>
          <w:lang w:eastAsia="es-ES"/>
        </w:rPr>
        <w:t xml:space="preserve"> y 534/2020</w:t>
      </w:r>
      <w:r w:rsidRPr="0018465C">
        <w:rPr>
          <w:rFonts w:ascii="Times New Roman" w:eastAsia="Times New Roman" w:hAnsi="Times New Roman" w:cs="Times New Roman"/>
          <w:color w:val="000000"/>
          <w:sz w:val="24"/>
          <w:szCs w:val="24"/>
          <w:lang w:eastAsia="es-ES"/>
        </w:rPr>
        <w:t>;</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Por ello:</w:t>
      </w:r>
    </w:p>
    <w:p w:rsidR="0018465C" w:rsidRPr="0018465C" w:rsidRDefault="0018465C" w:rsidP="0018465C">
      <w:pPr>
        <w:spacing w:after="0" w:line="240" w:lineRule="auto"/>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xml:space="preserve">EL INTENDENTE MUNICIPAL </w:t>
      </w:r>
    </w:p>
    <w:p w:rsidR="0018465C" w:rsidRPr="0018465C" w:rsidRDefault="0018465C" w:rsidP="0018465C">
      <w:pPr>
        <w:spacing w:after="0" w:line="240" w:lineRule="auto"/>
        <w:jc w:val="center"/>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D E C R E T A</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u w:val="single"/>
          <w:lang w:eastAsia="es-ES"/>
        </w:rPr>
        <w:t>ARTÍCULO 1°:</w:t>
      </w:r>
      <w:r w:rsidRPr="0018465C">
        <w:rPr>
          <w:rFonts w:ascii="Times New Roman" w:eastAsia="Times New Roman" w:hAnsi="Times New Roman" w:cs="Times New Roman"/>
          <w:color w:val="000000"/>
          <w:sz w:val="24"/>
          <w:szCs w:val="24"/>
          <w:lang w:eastAsia="es-ES"/>
        </w:rPr>
        <w:t xml:space="preserve"> AMPLIAR lo estipulado en el artículo 1° del Decreto 448/2020 a partir de las 00:00 Horas del día </w:t>
      </w:r>
      <w:r w:rsidR="00DB1FA4">
        <w:rPr>
          <w:rFonts w:ascii="Times New Roman" w:eastAsia="Times New Roman" w:hAnsi="Times New Roman" w:cs="Times New Roman"/>
          <w:color w:val="000000"/>
          <w:sz w:val="24"/>
          <w:szCs w:val="24"/>
          <w:lang w:eastAsia="es-ES"/>
        </w:rPr>
        <w:t>7</w:t>
      </w:r>
      <w:r w:rsidRPr="0018465C">
        <w:rPr>
          <w:rFonts w:ascii="Times New Roman" w:eastAsia="Times New Roman" w:hAnsi="Times New Roman" w:cs="Times New Roman"/>
          <w:color w:val="000000"/>
          <w:sz w:val="24"/>
          <w:szCs w:val="24"/>
          <w:lang w:eastAsia="es-ES"/>
        </w:rPr>
        <w:t xml:space="preserve"> de julio de 2020, estableciendo que toda persona con domicilio en el Partido de Bragado, que regrese </w:t>
      </w:r>
      <w:r w:rsidR="00DB1FA4">
        <w:rPr>
          <w:rFonts w:ascii="Times New Roman" w:eastAsia="Times New Roman" w:hAnsi="Times New Roman" w:cs="Times New Roman"/>
          <w:color w:val="000000"/>
          <w:sz w:val="24"/>
          <w:szCs w:val="24"/>
          <w:lang w:eastAsia="es-ES"/>
        </w:rPr>
        <w:t xml:space="preserve">de algunos de los Municipios declarados en la Fase 3 y Fase 4 en el Anexo que establece </w:t>
      </w:r>
      <w:r w:rsidR="005F14CC">
        <w:rPr>
          <w:rFonts w:ascii="Times New Roman" w:eastAsia="Times New Roman" w:hAnsi="Times New Roman" w:cs="Times New Roman"/>
          <w:color w:val="000000"/>
          <w:sz w:val="24"/>
          <w:szCs w:val="24"/>
          <w:lang w:eastAsia="es-ES"/>
        </w:rPr>
        <w:t xml:space="preserve">regularmente </w:t>
      </w:r>
      <w:r w:rsidR="00DB1FA4">
        <w:rPr>
          <w:rFonts w:ascii="Times New Roman" w:eastAsia="Times New Roman" w:hAnsi="Times New Roman" w:cs="Times New Roman"/>
          <w:color w:val="000000"/>
          <w:sz w:val="24"/>
          <w:szCs w:val="24"/>
          <w:lang w:eastAsia="es-ES"/>
        </w:rPr>
        <w:t>la Jefatura de Gabinete de Ministros de la Provincia de Buenos Aires</w:t>
      </w:r>
      <w:r w:rsidR="005F14CC">
        <w:rPr>
          <w:rFonts w:ascii="Times New Roman" w:eastAsia="Times New Roman" w:hAnsi="Times New Roman" w:cs="Times New Roman"/>
          <w:color w:val="000000"/>
          <w:sz w:val="24"/>
          <w:szCs w:val="24"/>
          <w:lang w:eastAsia="es-ES"/>
        </w:rPr>
        <w:t xml:space="preserve">, publicado </w:t>
      </w:r>
      <w:r w:rsidR="00DB1FA4">
        <w:rPr>
          <w:rFonts w:ascii="Times New Roman" w:eastAsia="Times New Roman" w:hAnsi="Times New Roman" w:cs="Times New Roman"/>
          <w:color w:val="000000"/>
          <w:sz w:val="24"/>
          <w:szCs w:val="24"/>
          <w:lang w:eastAsia="es-ES"/>
        </w:rPr>
        <w:t xml:space="preserve">en el Boletín Oficial de la Provincia de Buenos Aires, </w:t>
      </w:r>
      <w:r w:rsidRPr="0018465C">
        <w:rPr>
          <w:rFonts w:ascii="Times New Roman" w:eastAsia="Times New Roman" w:hAnsi="Times New Roman" w:cs="Times New Roman"/>
          <w:color w:val="000000"/>
          <w:sz w:val="24"/>
          <w:szCs w:val="24"/>
          <w:lang w:eastAsia="es-ES"/>
        </w:rPr>
        <w:t xml:space="preserve">deberá permanecer en su domicilio catorce (14) días en cuarentena, salvo que se encontrare comprendida dentro de las excepciones estipuladas en el artículo 2° del Decreto 448/2020.- </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lastRenderedPageBreak/>
        <w:t xml:space="preserve">        Asimismo, se establece que toda persona que acredite su calidad de comerciante, con domicilio en el Partido de Bragado, que regrese </w:t>
      </w:r>
      <w:r w:rsidR="00DB1FA4">
        <w:rPr>
          <w:rFonts w:ascii="Times New Roman" w:eastAsia="Times New Roman" w:hAnsi="Times New Roman" w:cs="Times New Roman"/>
          <w:color w:val="000000"/>
          <w:sz w:val="24"/>
          <w:szCs w:val="24"/>
          <w:lang w:eastAsia="es-ES"/>
        </w:rPr>
        <w:t xml:space="preserve">de los municipios declarados en la Fase 3 Fase 4 </w:t>
      </w:r>
      <w:r w:rsidR="00DB1FA4">
        <w:rPr>
          <w:rFonts w:ascii="Times New Roman" w:eastAsia="Times New Roman" w:hAnsi="Times New Roman" w:cs="Times New Roman"/>
          <w:color w:val="000000"/>
          <w:sz w:val="24"/>
          <w:szCs w:val="24"/>
          <w:lang w:eastAsia="es-ES"/>
        </w:rPr>
        <w:t>en el Anexo que establece la Jefatura de Gabinete de Ministros de la Provincia de Buenos Aires mediante la publica</w:t>
      </w:r>
      <w:r w:rsidR="005F14CC">
        <w:rPr>
          <w:rFonts w:ascii="Times New Roman" w:eastAsia="Times New Roman" w:hAnsi="Times New Roman" w:cs="Times New Roman"/>
          <w:color w:val="000000"/>
          <w:sz w:val="24"/>
          <w:szCs w:val="24"/>
          <w:lang w:eastAsia="es-ES"/>
        </w:rPr>
        <w:t xml:space="preserve">do </w:t>
      </w:r>
      <w:r w:rsidR="00DB1FA4">
        <w:rPr>
          <w:rFonts w:ascii="Times New Roman" w:eastAsia="Times New Roman" w:hAnsi="Times New Roman" w:cs="Times New Roman"/>
          <w:color w:val="000000"/>
          <w:sz w:val="24"/>
          <w:szCs w:val="24"/>
          <w:lang w:eastAsia="es-ES"/>
        </w:rPr>
        <w:t>en el Boletín Oficial de la Provincia de Buenos Aires,</w:t>
      </w:r>
      <w:r w:rsidR="00DB1FA4">
        <w:rPr>
          <w:rFonts w:ascii="Times New Roman" w:eastAsia="Times New Roman" w:hAnsi="Times New Roman" w:cs="Times New Roman"/>
          <w:color w:val="000000"/>
          <w:sz w:val="24"/>
          <w:szCs w:val="24"/>
          <w:lang w:eastAsia="es-ES"/>
        </w:rPr>
        <w:t xml:space="preserve"> </w:t>
      </w:r>
      <w:r w:rsidRPr="0018465C">
        <w:rPr>
          <w:rFonts w:ascii="Times New Roman" w:eastAsia="Times New Roman" w:hAnsi="Times New Roman" w:cs="Times New Roman"/>
          <w:color w:val="000000"/>
          <w:sz w:val="24"/>
          <w:szCs w:val="24"/>
          <w:lang w:eastAsia="es-ES"/>
        </w:rPr>
        <w:t>habiendo concurrido para el abastecimiento de mercaderías y/o productos para su actividad comercial, no podrá realizar atención al público en su comercio durante el plazo de 14 (catorce) días.</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2D5B6C" w:rsidP="0018465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u w:val="single"/>
          <w:lang w:eastAsia="es-ES"/>
        </w:rPr>
        <w:t xml:space="preserve">ARTÍCULO </w:t>
      </w:r>
      <w:r w:rsidR="00DB1FA4">
        <w:rPr>
          <w:rFonts w:ascii="Times New Roman" w:eastAsia="Times New Roman" w:hAnsi="Times New Roman" w:cs="Times New Roman"/>
          <w:color w:val="000000"/>
          <w:sz w:val="24"/>
          <w:szCs w:val="24"/>
          <w:u w:val="single"/>
          <w:lang w:eastAsia="es-ES"/>
        </w:rPr>
        <w:t>2</w:t>
      </w:r>
      <w:r w:rsidR="0018465C" w:rsidRPr="0018465C">
        <w:rPr>
          <w:rFonts w:ascii="Times New Roman" w:eastAsia="Times New Roman" w:hAnsi="Times New Roman" w:cs="Times New Roman"/>
          <w:color w:val="000000"/>
          <w:sz w:val="24"/>
          <w:szCs w:val="24"/>
          <w:u w:val="single"/>
          <w:lang w:eastAsia="es-ES"/>
        </w:rPr>
        <w:t>º:</w:t>
      </w:r>
      <w:r w:rsidR="0018465C" w:rsidRPr="0018465C">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u w:val="single"/>
          <w:lang w:eastAsia="es-ES"/>
        </w:rPr>
        <w:t xml:space="preserve">ARTÍCULO </w:t>
      </w:r>
      <w:r w:rsidR="00DB1FA4">
        <w:rPr>
          <w:rFonts w:ascii="Times New Roman" w:eastAsia="Times New Roman" w:hAnsi="Times New Roman" w:cs="Times New Roman"/>
          <w:color w:val="000000"/>
          <w:sz w:val="24"/>
          <w:szCs w:val="24"/>
          <w:u w:val="single"/>
          <w:lang w:eastAsia="es-ES"/>
        </w:rPr>
        <w:t>3</w:t>
      </w:r>
      <w:r w:rsidRPr="0018465C">
        <w:rPr>
          <w:rFonts w:ascii="Times New Roman" w:eastAsia="Times New Roman" w:hAnsi="Times New Roman" w:cs="Times New Roman"/>
          <w:color w:val="000000"/>
          <w:sz w:val="24"/>
          <w:szCs w:val="24"/>
          <w:u w:val="single"/>
          <w:lang w:eastAsia="es-ES"/>
        </w:rPr>
        <w:t>º:</w:t>
      </w:r>
      <w:r w:rsidRPr="0018465C">
        <w:rPr>
          <w:rFonts w:ascii="Times New Roman" w:eastAsia="Times New Roman" w:hAnsi="Times New Roman" w:cs="Times New Roman"/>
          <w:color w:val="000000"/>
          <w:sz w:val="24"/>
          <w:szCs w:val="24"/>
          <w:lang w:eastAsia="es-ES"/>
        </w:rPr>
        <w:t xml:space="preserve"> FIRMAR, REGISTRAR, COMUNICAR, PUBLICAR EN EL BOLETIN OFICIAL Y ARCHIVAR.-</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18465C" w:rsidRPr="0018465C" w:rsidRDefault="0018465C" w:rsidP="0018465C">
      <w:pPr>
        <w:spacing w:after="0" w:line="240" w:lineRule="auto"/>
        <w:jc w:val="right"/>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xml:space="preserve">Bragado, </w:t>
      </w:r>
      <w:r w:rsidR="00DB1FA4">
        <w:rPr>
          <w:rFonts w:ascii="Times New Roman" w:eastAsia="Times New Roman" w:hAnsi="Times New Roman" w:cs="Times New Roman"/>
          <w:color w:val="000000"/>
          <w:sz w:val="24"/>
          <w:szCs w:val="24"/>
          <w:lang w:eastAsia="es-ES"/>
        </w:rPr>
        <w:t>6</w:t>
      </w:r>
      <w:r w:rsidRPr="0018465C">
        <w:rPr>
          <w:rFonts w:ascii="Times New Roman" w:eastAsia="Times New Roman" w:hAnsi="Times New Roman" w:cs="Times New Roman"/>
          <w:color w:val="000000"/>
          <w:sz w:val="24"/>
          <w:szCs w:val="24"/>
          <w:lang w:eastAsia="es-ES"/>
        </w:rPr>
        <w:t xml:space="preserve"> de Julio de 2020.</w:t>
      </w:r>
    </w:p>
    <w:p w:rsidR="0018465C" w:rsidRPr="0018465C" w:rsidRDefault="0018465C" w:rsidP="0018465C">
      <w:pPr>
        <w:spacing w:after="0" w:line="240" w:lineRule="auto"/>
        <w:jc w:val="both"/>
        <w:rPr>
          <w:rFonts w:ascii="Times New Roman" w:eastAsia="Times New Roman" w:hAnsi="Times New Roman" w:cs="Times New Roman"/>
          <w:sz w:val="24"/>
          <w:szCs w:val="24"/>
          <w:lang w:eastAsia="es-ES"/>
        </w:rPr>
      </w:pPr>
      <w:r w:rsidRPr="0018465C">
        <w:rPr>
          <w:rFonts w:ascii="Times New Roman" w:eastAsia="Times New Roman" w:hAnsi="Times New Roman" w:cs="Times New Roman"/>
          <w:color w:val="000000"/>
          <w:sz w:val="24"/>
          <w:szCs w:val="24"/>
          <w:lang w:eastAsia="es-ES"/>
        </w:rPr>
        <w:t> </w:t>
      </w:r>
    </w:p>
    <w:p w:rsidR="00306A0D" w:rsidRDefault="00306A0D"/>
    <w:sectPr w:rsidR="00306A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5C"/>
    <w:rsid w:val="000B1850"/>
    <w:rsid w:val="0018465C"/>
    <w:rsid w:val="002D5B6C"/>
    <w:rsid w:val="00306A0D"/>
    <w:rsid w:val="005F14CC"/>
    <w:rsid w:val="00641A27"/>
    <w:rsid w:val="009A3C48"/>
    <w:rsid w:val="00DB1FA4"/>
    <w:rsid w:val="00F33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290E-D0D4-4D5F-9B99-53CE965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35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7170">
      <w:bodyDiv w:val="1"/>
      <w:marLeft w:val="0"/>
      <w:marRight w:val="0"/>
      <w:marTop w:val="0"/>
      <w:marBottom w:val="0"/>
      <w:divBdr>
        <w:top w:val="none" w:sz="0" w:space="0" w:color="auto"/>
        <w:left w:val="none" w:sz="0" w:space="0" w:color="auto"/>
        <w:bottom w:val="none" w:sz="0" w:space="0" w:color="auto"/>
        <w:right w:val="none" w:sz="0" w:space="0" w:color="auto"/>
      </w:divBdr>
      <w:divsChild>
        <w:div w:id="1964265271">
          <w:marLeft w:val="0"/>
          <w:marRight w:val="0"/>
          <w:marTop w:val="0"/>
          <w:marBottom w:val="0"/>
          <w:divBdr>
            <w:top w:val="none" w:sz="0" w:space="0" w:color="auto"/>
            <w:left w:val="none" w:sz="0" w:space="0" w:color="auto"/>
            <w:bottom w:val="none" w:sz="0" w:space="0" w:color="auto"/>
            <w:right w:val="none" w:sz="0" w:space="0" w:color="auto"/>
          </w:divBdr>
        </w:div>
        <w:div w:id="59185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3</cp:revision>
  <cp:lastPrinted>2020-07-03T15:51:00Z</cp:lastPrinted>
  <dcterms:created xsi:type="dcterms:W3CDTF">2020-07-06T13:24:00Z</dcterms:created>
  <dcterms:modified xsi:type="dcterms:W3CDTF">2020-07-06T13:42:00Z</dcterms:modified>
</cp:coreProperties>
</file>